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ind w:left="7920" w:firstLine="0"/>
        <w:contextualSpacing w:val="0"/>
      </w:pPr>
      <w:r w:rsidDel="00000000" w:rsidR="00000000" w:rsidRPr="00000000">
        <w:rPr>
          <w:rFonts w:ascii="Verdana" w:cs="Verdana" w:eastAsia="Verdana" w:hAnsi="Verdana"/>
          <w:b w:val="1"/>
          <w:sz w:val="24"/>
          <w:szCs w:val="24"/>
          <w:rtl w:val="0"/>
        </w:rPr>
        <w:t xml:space="preserve">Streamer</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b w:val="1"/>
          <w:color w:val="9900cc"/>
          <w:sz w:val="27"/>
          <w:szCs w:val="27"/>
          <w:rtl w:val="0"/>
        </w:rPr>
        <w:t xml:space="preserve">11.4 Reflection on the eportfolio</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sz w:val="27"/>
          <w:szCs w:val="27"/>
          <w:rtl w:val="0"/>
        </w:rPr>
        <w:t xml:space="preserve">Consider the three types of reflection. Write a reflection about the eportfolio using one of the three types.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sz w:val="27"/>
          <w:szCs w:val="27"/>
          <w:rtl w:val="0"/>
        </w:rPr>
        <w:t xml:space="preserve">Reflection about personal growth</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sz w:val="27"/>
          <w:szCs w:val="27"/>
          <w:rtl w:val="0"/>
        </w:rPr>
        <w:t xml:space="preserve">Reflection about content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sz w:val="27"/>
          <w:szCs w:val="27"/>
          <w:rtl w:val="0"/>
        </w:rPr>
        <w:t xml:space="preserve">Reflection about planning and integrating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sz w:val="27"/>
          <w:szCs w:val="27"/>
          <w:rtl w:val="0"/>
        </w:rPr>
        <w:t xml:space="preserve">Length: one page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sz w:val="27"/>
          <w:szCs w:val="27"/>
          <w:rtl w:val="0"/>
        </w:rPr>
        <w:t xml:space="preserve">Due Sunday December 6</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b w:val="1"/>
          <w:color w:val="9900cc"/>
          <w:sz w:val="27"/>
          <w:szCs w:val="27"/>
          <w:rtl w:val="0"/>
        </w:rPr>
        <w:t xml:space="preserve">Where do I send it? </w:t>
      </w:r>
      <w:r w:rsidDel="00000000" w:rsidR="00000000" w:rsidRPr="00000000">
        <w:rPr>
          <w:rFonts w:ascii="Verdana" w:cs="Verdana" w:eastAsia="Verdana" w:hAnsi="Verdana"/>
          <w:sz w:val="27"/>
          <w:szCs w:val="27"/>
          <w:rtl w:val="0"/>
        </w:rPr>
        <w:t xml:space="preserve">Compose your file in MSWord, save it, name it : Last name_reflect eport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sz w:val="27"/>
          <w:szCs w:val="27"/>
          <w:rtl w:val="0"/>
        </w:rPr>
        <w:t xml:space="preserve">Send it as an attached file in the assignment area.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b w:val="1"/>
          <w:color w:val="9900cc"/>
          <w:sz w:val="24"/>
          <w:szCs w:val="24"/>
          <w:rtl w:val="0"/>
        </w:rPr>
        <w:t xml:space="preserve">12.2 Reflection on the semester and integration of English 102 into your experience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9900cc"/>
          <w:sz w:val="24"/>
          <w:szCs w:val="24"/>
          <w:rtl w:val="0"/>
        </w:rPr>
        <w:t xml:space="preserve">Instructions: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OK 11.1 ask for the URL if you had not given me one for your eportfolio web site. 11.4 asks you to write a reflection on the eportfolio.</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Here is what we are now doing: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You turn in pieces to me which I edit, </w:t>
      </w:r>
      <w:r w:rsidDel="00000000" w:rsidR="00000000" w:rsidRPr="00000000">
        <w:rPr>
          <w:rFonts w:ascii="Times New Roman" w:cs="Times New Roman" w:eastAsia="Times New Roman" w:hAnsi="Times New Roman"/>
          <w:sz w:val="24"/>
          <w:szCs w:val="24"/>
          <w:u w:val="single"/>
          <w:rtl w:val="0"/>
        </w:rPr>
        <w:t xml:space="preserve">you correct and then insert pieces</w:t>
      </w:r>
      <w:r w:rsidDel="00000000" w:rsidR="00000000" w:rsidRPr="00000000">
        <w:rPr>
          <w:rFonts w:ascii="Times New Roman" w:cs="Times New Roman" w:eastAsia="Times New Roman" w:hAnsi="Times New Roman"/>
          <w:sz w:val="24"/>
          <w:szCs w:val="24"/>
          <w:rtl w:val="0"/>
        </w:rPr>
        <w:t xml:space="preserve"> into the eportfolio. Nothing should be there with my comments or with grades. Yes, you can make changes to things you want to insert.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You have a</w:t>
      </w:r>
      <w:r w:rsidDel="00000000" w:rsidR="00000000" w:rsidRPr="00000000">
        <w:rPr>
          <w:rFonts w:ascii="Times New Roman" w:cs="Times New Roman" w:eastAsia="Times New Roman" w:hAnsi="Times New Roman"/>
          <w:b w:val="1"/>
          <w:sz w:val="24"/>
          <w:szCs w:val="24"/>
          <w:rtl w:val="0"/>
        </w:rPr>
        <w:t xml:space="preserve"> courses</w:t>
      </w:r>
      <w:r w:rsidDel="00000000" w:rsidR="00000000" w:rsidRPr="00000000">
        <w:rPr>
          <w:rFonts w:ascii="Times New Roman" w:cs="Times New Roman" w:eastAsia="Times New Roman" w:hAnsi="Times New Roman"/>
          <w:sz w:val="24"/>
          <w:szCs w:val="24"/>
          <w:rtl w:val="0"/>
        </w:rPr>
        <w:t xml:space="preserve"> section in your eportfolio</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each course listed</w:t>
      </w:r>
      <w:r w:rsidDel="00000000" w:rsidR="00000000" w:rsidRPr="00000000">
        <w:rPr>
          <w:rFonts w:ascii="Times New Roman" w:cs="Times New Roman" w:eastAsia="Times New Roman" w:hAnsi="Times New Roman"/>
          <w:sz w:val="24"/>
          <w:szCs w:val="24"/>
          <w:rtl w:val="0"/>
        </w:rPr>
        <w:t xml:space="preserve"> you should have </w:t>
      </w:r>
      <w:r w:rsidDel="00000000" w:rsidR="00000000" w:rsidRPr="00000000">
        <w:rPr>
          <w:rFonts w:ascii="Times New Roman" w:cs="Times New Roman" w:eastAsia="Times New Roman" w:hAnsi="Times New Roman"/>
          <w:b w:val="1"/>
          <w:sz w:val="24"/>
          <w:szCs w:val="24"/>
          <w:rtl w:val="0"/>
        </w:rPr>
        <w:t xml:space="preserve">a signature assignment with a reflection.( </w:t>
      </w:r>
      <w:r w:rsidDel="00000000" w:rsidR="00000000" w:rsidRPr="00000000">
        <w:rPr>
          <w:rFonts w:ascii="Times New Roman" w:cs="Times New Roman" w:eastAsia="Times New Roman" w:hAnsi="Times New Roman"/>
          <w:sz w:val="24"/>
          <w:szCs w:val="24"/>
          <w:rtl w:val="0"/>
        </w:rPr>
        <w:t xml:space="preserve">You would not do this at this time for all courses that will be in the future. This is the first semester of having classes participate in the eportfolio project.) You can just list the other courses you took.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You will list English 102, Present  RA paper which is the signature assignment in this class. and a reflection on the assignment. You can add the reflection on the paper at the end rather than as a separate file.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Another part of the eportfolio is to</w:t>
      </w:r>
      <w:r w:rsidDel="00000000" w:rsidR="00000000" w:rsidRPr="00000000">
        <w:rPr>
          <w:rFonts w:ascii="Times New Roman" w:cs="Times New Roman" w:eastAsia="Times New Roman" w:hAnsi="Times New Roman"/>
          <w:sz w:val="24"/>
          <w:szCs w:val="24"/>
          <w:u w:val="single"/>
          <w:rtl w:val="0"/>
        </w:rPr>
        <w:t xml:space="preserve"> reflect on the course</w:t>
      </w:r>
      <w:r w:rsidDel="00000000" w:rsidR="00000000" w:rsidRPr="00000000">
        <w:rPr>
          <w:rFonts w:ascii="Times New Roman" w:cs="Times New Roman" w:eastAsia="Times New Roman" w:hAnsi="Times New Roman"/>
          <w:sz w:val="24"/>
          <w:szCs w:val="24"/>
          <w:rtl w:val="0"/>
        </w:rPr>
        <w:t xml:space="preserve">. How does this course relate to the bigger picture of your education? You might want to focus on the reflection on the eportfolio.</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Finally, you can present a </w:t>
      </w:r>
      <w:r w:rsidDel="00000000" w:rsidR="00000000" w:rsidRPr="00000000">
        <w:rPr>
          <w:rFonts w:ascii="Times New Roman" w:cs="Times New Roman" w:eastAsia="Times New Roman" w:hAnsi="Times New Roman"/>
          <w:sz w:val="24"/>
          <w:szCs w:val="24"/>
          <w:u w:val="single"/>
          <w:rtl w:val="0"/>
        </w:rPr>
        <w:t xml:space="preserve">reflection on the semester</w:t>
      </w:r>
      <w:r w:rsidDel="00000000" w:rsidR="00000000" w:rsidRPr="00000000">
        <w:rPr>
          <w:rFonts w:ascii="Times New Roman" w:cs="Times New Roman" w:eastAsia="Times New Roman" w:hAnsi="Times New Roman"/>
          <w:sz w:val="24"/>
          <w:szCs w:val="24"/>
          <w:rtl w:val="0"/>
        </w:rPr>
        <w:t xml:space="preserve">. Integrate what you learned with other learning or experiences.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In looking at eportfolios, most of you did not pick up that </w:t>
      </w:r>
      <w:r w:rsidDel="00000000" w:rsidR="00000000" w:rsidRPr="00000000">
        <w:rPr>
          <w:rFonts w:ascii="Times New Roman" w:cs="Times New Roman" w:eastAsia="Times New Roman" w:hAnsi="Times New Roman"/>
          <w:b w:val="1"/>
          <w:sz w:val="24"/>
          <w:szCs w:val="24"/>
          <w:rtl w:val="0"/>
        </w:rPr>
        <w:t xml:space="preserve">one of the major goals</w:t>
      </w:r>
      <w:r w:rsidDel="00000000" w:rsidR="00000000" w:rsidRPr="00000000">
        <w:rPr>
          <w:rFonts w:ascii="Times New Roman" w:cs="Times New Roman" w:eastAsia="Times New Roman" w:hAnsi="Times New Roman"/>
          <w:sz w:val="24"/>
          <w:szCs w:val="24"/>
          <w:rtl w:val="0"/>
        </w:rPr>
        <w:t xml:space="preserve"> for having students develop an eportfolio is to have students make connections among their courses and integrate learning with  their personal experience and their goals through reflection.</w:t>
      </w:r>
      <w:r w:rsidDel="00000000" w:rsidR="00000000" w:rsidRPr="00000000">
        <w:rPr>
          <w:rtl w:val="0"/>
        </w:rPr>
      </w:r>
    </w:p>
    <w:p w:rsidR="00000000" w:rsidDel="00000000" w:rsidP="00000000" w:rsidRDefault="00000000" w:rsidRPr="00000000">
      <w:pPr>
        <w:spacing w:after="100" w:before="10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 reflection is not just an evaluation. I liked it, I learned a lot. The teacher should try doing this work. What a waste of time.  This is not a place to whine or complain...think of the audience. You can show your spunk, your determination and effort to master the tasks. Short pieces are perfectly acceptable, but they need to have specific content. Did you learn something about doing research? Was working on the Bill of Rights personally valuable?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bb-montgomerycollege.blackboard.com/courses/1/24042.201620/messaging/users/_2477_1/attachments/f583cfeea3514b0593c9e451eb40357c/Siddiqui_Eportfolio_template%2095.docx" TargetMode="External"/></Relationships>
</file>